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0EF" w:rsidRDefault="00FF10EF" w:rsidP="00350239">
      <w:pPr>
        <w:jc w:val="both"/>
      </w:pPr>
    </w:p>
    <w:p w:rsidR="00350239" w:rsidRDefault="00350239" w:rsidP="00350239">
      <w:pPr>
        <w:jc w:val="both"/>
      </w:pPr>
    </w:p>
    <w:p w:rsidR="00350239" w:rsidRDefault="00350239" w:rsidP="00350239">
      <w:pPr>
        <w:jc w:val="both"/>
      </w:pPr>
      <w:r>
        <w:rPr>
          <w:noProof/>
          <w:lang w:eastAsia="el-GR"/>
        </w:rPr>
        <w:drawing>
          <wp:inline distT="0" distB="0" distL="0" distR="0">
            <wp:extent cx="5767261" cy="5155084"/>
            <wp:effectExtent l="19050" t="0" r="4889" b="0"/>
            <wp:docPr id="1" name="Εικόνα 1" descr="C:\Users\user\Desktop\ΑΦΙΣΑ BLS    3-3-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ΑΦΙΣΑ BLS    3-3-20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90" cy="51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55" w:rsidRDefault="005E394C" w:rsidP="005E394C">
      <w:pPr>
        <w:jc w:val="both"/>
        <w:rPr>
          <w:b/>
          <w:bCs/>
          <w:iCs/>
        </w:rPr>
      </w:pPr>
      <w:r w:rsidRPr="00D848AE">
        <w:rPr>
          <w:b/>
          <w:bCs/>
          <w:iCs/>
        </w:rPr>
        <w:t> </w:t>
      </w:r>
    </w:p>
    <w:p w:rsidR="005E394C" w:rsidRPr="003A5E55" w:rsidRDefault="005E394C" w:rsidP="005E394C">
      <w:pPr>
        <w:jc w:val="both"/>
      </w:pPr>
      <w:r w:rsidRPr="003A5E55">
        <w:rPr>
          <w:bCs/>
          <w:iCs/>
        </w:rPr>
        <w:t xml:space="preserve"> Ο </w:t>
      </w:r>
      <w:r w:rsidRPr="003A5E55">
        <w:rPr>
          <w:b/>
          <w:bCs/>
          <w:iCs/>
        </w:rPr>
        <w:t xml:space="preserve">Όμιλος Ο.Π.Κ.Ε. </w:t>
      </w:r>
      <w:r w:rsidRPr="003A5E55">
        <w:rPr>
          <w:b/>
          <w:i/>
          <w:iCs/>
        </w:rPr>
        <w:t>(Ομάδα Προσφοράς Κοινω</w:t>
      </w:r>
      <w:r w:rsidR="001C7F3B">
        <w:rPr>
          <w:b/>
          <w:i/>
          <w:iCs/>
        </w:rPr>
        <w:t>νικοποίησης και Ευαισθητοποίησης</w:t>
      </w:r>
      <w:r w:rsidRPr="003A5E55">
        <w:rPr>
          <w:b/>
          <w:i/>
          <w:iCs/>
        </w:rPr>
        <w:t>)</w:t>
      </w:r>
      <w:r w:rsidRPr="003A5E55">
        <w:rPr>
          <w:i/>
          <w:iCs/>
        </w:rPr>
        <w:t xml:space="preserve"> του</w:t>
      </w:r>
      <w:r w:rsidRPr="003A5E55">
        <w:rPr>
          <w:b/>
          <w:bCs/>
          <w:iCs/>
        </w:rPr>
        <w:t xml:space="preserve"> 6</w:t>
      </w:r>
      <w:r w:rsidRPr="003A5E55">
        <w:rPr>
          <w:b/>
          <w:bCs/>
          <w:iCs/>
          <w:vertAlign w:val="superscript"/>
        </w:rPr>
        <w:t>ου</w:t>
      </w:r>
      <w:r w:rsidRPr="003A5E55">
        <w:rPr>
          <w:b/>
          <w:bCs/>
          <w:iCs/>
        </w:rPr>
        <w:t xml:space="preserve"> ΕΣΠΕΡΙΝΟΥ ΕΠΑΛ</w:t>
      </w:r>
      <w:r w:rsidRPr="003A5E55">
        <w:rPr>
          <w:i/>
          <w:iCs/>
        </w:rPr>
        <w:t> </w:t>
      </w:r>
      <w:r w:rsidRPr="003A5E55">
        <w:rPr>
          <w:bCs/>
          <w:iCs/>
        </w:rPr>
        <w:t xml:space="preserve">διοργανώνει σεμινάριο πιστοποίησης Πρώτων Βοηθειών  την Κυριακή 3 Μαρτίου 2024. </w:t>
      </w:r>
      <w:r w:rsidRPr="003A5E55">
        <w:rPr>
          <w:bCs/>
        </w:rPr>
        <w:t>Στόχος της δράσης είναι η ενημέρωση της ορθής παρέμβασης σε καταστάσεις έκτακτης ανάγκης ώστε να μπορεί να σωθεί μια ζωή.</w:t>
      </w:r>
      <w:r w:rsidRPr="003A5E55">
        <w:rPr>
          <w:bCs/>
          <w:i/>
          <w:iCs/>
        </w:rPr>
        <w:t>                            </w:t>
      </w:r>
      <w:r w:rsidRPr="003A5E55">
        <w:t> </w:t>
      </w:r>
    </w:p>
    <w:p w:rsidR="005E394C" w:rsidRPr="003A5E55" w:rsidRDefault="005E394C" w:rsidP="005E394C">
      <w:pPr>
        <w:jc w:val="both"/>
        <w:rPr>
          <w:bCs/>
        </w:rPr>
      </w:pPr>
      <w:r w:rsidRPr="003A5E55">
        <w:rPr>
          <w:bCs/>
          <w:iCs/>
        </w:rPr>
        <w:t xml:space="preserve">    Το πρόγραμμα εκπαίδευσης αφορά τη Βασική Υποστήριξη της </w:t>
      </w:r>
      <w:proofErr w:type="spellStart"/>
      <w:r w:rsidRPr="003A5E55">
        <w:rPr>
          <w:bCs/>
          <w:iCs/>
        </w:rPr>
        <w:t>Ζωής__BASIC</w:t>
      </w:r>
      <w:proofErr w:type="spellEnd"/>
      <w:r w:rsidRPr="003A5E55">
        <w:rPr>
          <w:bCs/>
          <w:iCs/>
        </w:rPr>
        <w:t xml:space="preserve"> LIFE SUPPORT/ERC  και θα υλοποιηθεί από τον φορέα </w:t>
      </w:r>
      <w:r w:rsidRPr="003A5E55">
        <w:t> </w:t>
      </w:r>
      <w:r w:rsidRPr="003A5E55">
        <w:rPr>
          <w:bCs/>
          <w:iCs/>
        </w:rPr>
        <w:t xml:space="preserve">KIDS SAVE LIVES (KSL) από πιστοποιημένους εθελοντές.  </w:t>
      </w:r>
      <w:r w:rsidRPr="003A5E55">
        <w:rPr>
          <w:bCs/>
        </w:rPr>
        <w:t>Στο τέλος του σεμιναρίου θα χορηγηθεί Πιστοποίηση  και θα υπάρχει η δυνατότητα να δηλώσουν άμεσα συμμετοχή στο σεμινάριο BASIC INSTRUCTOR COURSE (</w:t>
      </w:r>
      <w:r w:rsidRPr="003A5E55">
        <w:rPr>
          <w:bCs/>
          <w:lang w:val="en-US"/>
        </w:rPr>
        <w:t>BIC</w:t>
      </w:r>
      <w:r w:rsidRPr="003A5E55">
        <w:rPr>
          <w:bCs/>
        </w:rPr>
        <w:t xml:space="preserve">), ώστε να γίνουν ΕΘΕΛΟΝΤΕΣ ΕΚΠΑΙΔΕΥΤΕΣ σε ΣΧΟΛΕΙΑ και ΚΟΙΝΟΤΗΤΕΣ της Χώρας. </w:t>
      </w:r>
    </w:p>
    <w:p w:rsidR="00F447E4" w:rsidRPr="003A5E55" w:rsidRDefault="00F447E4"/>
    <w:sectPr w:rsidR="00F447E4" w:rsidRPr="003A5E55" w:rsidSect="003A5E55">
      <w:pgSz w:w="11906" w:h="16838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C436B"/>
    <w:multiLevelType w:val="multilevel"/>
    <w:tmpl w:val="1FE88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463CB3"/>
    <w:multiLevelType w:val="multilevel"/>
    <w:tmpl w:val="A2E0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447E4"/>
    <w:rsid w:val="000A53E1"/>
    <w:rsid w:val="001C7ECC"/>
    <w:rsid w:val="001C7F3B"/>
    <w:rsid w:val="00350239"/>
    <w:rsid w:val="003A5E55"/>
    <w:rsid w:val="00484AFE"/>
    <w:rsid w:val="00544E6A"/>
    <w:rsid w:val="005E394C"/>
    <w:rsid w:val="00781D21"/>
    <w:rsid w:val="007B279F"/>
    <w:rsid w:val="00B034B0"/>
    <w:rsid w:val="00B8367D"/>
    <w:rsid w:val="00D848AE"/>
    <w:rsid w:val="00F447E4"/>
    <w:rsid w:val="00FF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50239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484AFE"/>
    <w:rPr>
      <w:b/>
      <w:bCs/>
    </w:rPr>
  </w:style>
  <w:style w:type="character" w:styleId="-">
    <w:name w:val="Hyperlink"/>
    <w:basedOn w:val="a0"/>
    <w:uiPriority w:val="99"/>
    <w:unhideWhenUsed/>
    <w:rsid w:val="00D848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2024-02-09T20:00:00Z</dcterms:created>
  <dcterms:modified xsi:type="dcterms:W3CDTF">2024-02-09T20:01:00Z</dcterms:modified>
</cp:coreProperties>
</file>